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1A74" w14:textId="77777777" w:rsidR="00D60321" w:rsidRDefault="0020079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Регламент литературного конкурса</w:t>
      </w:r>
    </w:p>
    <w:p w14:paraId="2458CF06" w14:textId="77777777" w:rsidR="00D60321" w:rsidRDefault="002007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31"/>
          <w:szCs w:val="31"/>
          <w14:ligatures w14:val="none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31"/>
          <w:szCs w:val="31"/>
          <w14:ligatures w14:val="none"/>
        </w:rPr>
        <w:t>«Великая Отечественная война в кинофильмах советских и российских режиссеров»</w:t>
      </w:r>
    </w:p>
    <w:p w14:paraId="7E0AEED2" w14:textId="77777777" w:rsidR="00D60321" w:rsidRDefault="00200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год- год защитника Отечества</w:t>
      </w:r>
    </w:p>
    <w:p w14:paraId="0478DFBC" w14:textId="77777777" w:rsidR="00D60321" w:rsidRDefault="00D60321">
      <w:pPr>
        <w:pStyle w:val="li1"/>
        <w:rPr>
          <w:rFonts w:ascii="Times New Roman" w:hAnsi="Times New Roman"/>
          <w:b/>
          <w:bCs/>
          <w:sz w:val="26"/>
          <w:szCs w:val="26"/>
        </w:rPr>
      </w:pPr>
    </w:p>
    <w:p w14:paraId="2C2BE2ED" w14:textId="77777777" w:rsidR="00D60321" w:rsidRDefault="00D60321">
      <w:pPr>
        <w:pStyle w:val="li1"/>
        <w:rPr>
          <w:rFonts w:ascii="Times New Roman" w:hAnsi="Times New Roman"/>
          <w:b/>
          <w:bCs/>
          <w:sz w:val="26"/>
          <w:szCs w:val="26"/>
        </w:rPr>
      </w:pPr>
    </w:p>
    <w:p w14:paraId="2AAD5758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Общие положения</w:t>
      </w:r>
    </w:p>
    <w:p w14:paraId="56FC9C1D" w14:textId="270F7E01" w:rsidR="00D60321" w:rsidRDefault="00200796">
      <w:pPr>
        <w:pStyle w:val="li1"/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Открытый городской литературный конкурс эссе (сочинение-рассуждение небольшого объема в свободной композиции) проводится </w:t>
      </w:r>
      <w:r>
        <w:rPr>
          <w:rFonts w:ascii="Times New Roman" w:hAnsi="Times New Roman"/>
          <w:color w:val="FF0000"/>
          <w:sz w:val="24"/>
          <w:szCs w:val="24"/>
        </w:rPr>
        <w:t xml:space="preserve">в Ростовской области </w:t>
      </w:r>
      <w:r>
        <w:rPr>
          <w:rFonts w:ascii="Times New Roman" w:hAnsi="Times New Roman"/>
          <w:sz w:val="24"/>
          <w:szCs w:val="24"/>
        </w:rPr>
        <w:t xml:space="preserve">в период </w:t>
      </w:r>
      <w:r>
        <w:rPr>
          <w:rFonts w:ascii="Times New Roman" w:hAnsi="Times New Roman"/>
          <w:color w:val="FF0000"/>
          <w:sz w:val="24"/>
          <w:szCs w:val="24"/>
        </w:rPr>
        <w:t xml:space="preserve">с 22 августа по </w:t>
      </w:r>
      <w:r w:rsidR="00CD39D9">
        <w:rPr>
          <w:rFonts w:ascii="Times New Roman" w:hAnsi="Times New Roman"/>
          <w:color w:val="FF0000"/>
          <w:sz w:val="24"/>
          <w:szCs w:val="24"/>
        </w:rPr>
        <w:t>11 сентября</w:t>
      </w:r>
      <w:r>
        <w:rPr>
          <w:rFonts w:ascii="Times New Roman" w:hAnsi="Times New Roman"/>
          <w:color w:val="FF0000"/>
          <w:sz w:val="24"/>
          <w:szCs w:val="24"/>
        </w:rPr>
        <w:t xml:space="preserve"> 2025 года </w:t>
      </w:r>
      <w:r>
        <w:rPr>
          <w:rFonts w:ascii="Times New Roman" w:hAnsi="Times New Roman"/>
          <w:sz w:val="24"/>
          <w:szCs w:val="24"/>
        </w:rPr>
        <w:t xml:space="preserve">в рамках Ростовского благотворительного фестиваля «Детский КиноМай». </w:t>
      </w:r>
    </w:p>
    <w:p w14:paraId="33FDF9E0" w14:textId="359C8BDC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Организатор конкурса </w:t>
      </w:r>
      <w:r w:rsidR="00CD39D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Благотворительный Фонд помощи детям «Детский КиноМай». </w:t>
      </w:r>
    </w:p>
    <w:p w14:paraId="3167CB16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Для проведения конкурса создается жюри.</w:t>
      </w:r>
    </w:p>
    <w:p w14:paraId="75E6D41F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  <w:u w:val="single"/>
        </w:rPr>
        <w:t xml:space="preserve"> Жюри конкурса:</w:t>
      </w:r>
      <w:r>
        <w:rPr>
          <w:rFonts w:ascii="Times New Roman" w:hAnsi="Times New Roman" w:cs="Times New Roman"/>
        </w:rPr>
        <w:t xml:space="preserve"> </w:t>
      </w:r>
    </w:p>
    <w:p w14:paraId="33648DE4" w14:textId="77777777" w:rsidR="00D60321" w:rsidRDefault="002007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Лидия Петровна Евтушенкова</w:t>
      </w:r>
      <w:r>
        <w:rPr>
          <w:rFonts w:ascii="Times New Roman" w:hAnsi="Times New Roman" w:cs="Times New Roman"/>
        </w:rPr>
        <w:t>- президент БФ «Детский КиноМай», филолог</w:t>
      </w:r>
    </w:p>
    <w:p w14:paraId="33A43B92" w14:textId="77777777" w:rsidR="00D60321" w:rsidRDefault="002007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Анна Васильевна </w:t>
      </w:r>
      <w:r>
        <w:rPr>
          <w:rFonts w:ascii="Times New Roman" w:hAnsi="Times New Roman" w:cs="Times New Roman"/>
          <w:b/>
          <w:bCs/>
        </w:rPr>
        <w:t>Пендраковская,</w:t>
      </w:r>
      <w:r>
        <w:rPr>
          <w:rFonts w:ascii="Times New Roman" w:hAnsi="Times New Roman" w:cs="Times New Roman"/>
        </w:rPr>
        <w:t xml:space="preserve"> сценарист, киновед</w:t>
      </w:r>
    </w:p>
    <w:p w14:paraId="3E8E1E6A" w14:textId="77777777" w:rsidR="00D60321" w:rsidRDefault="002007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Ангелина Николаевна Волкова, </w:t>
      </w:r>
      <w:r>
        <w:rPr>
          <w:rFonts w:ascii="Times New Roman" w:hAnsi="Times New Roman" w:cs="Times New Roman"/>
        </w:rPr>
        <w:t xml:space="preserve">начальник отдела пресс-службы ПАО «Газпром» </w:t>
      </w:r>
      <w:proofErr w:type="spellStart"/>
      <w:r>
        <w:rPr>
          <w:rFonts w:ascii="Times New Roman" w:hAnsi="Times New Roman" w:cs="Times New Roman"/>
        </w:rPr>
        <w:t>газораспределение</w:t>
      </w:r>
      <w:proofErr w:type="spellEnd"/>
      <w:r>
        <w:rPr>
          <w:rFonts w:ascii="Times New Roman" w:hAnsi="Times New Roman" w:cs="Times New Roman"/>
        </w:rPr>
        <w:t xml:space="preserve"> Ростов-на-Дону</w:t>
      </w:r>
    </w:p>
    <w:p w14:paraId="6D31A232" w14:textId="77777777" w:rsidR="00D60321" w:rsidRDefault="00D60321">
      <w:pPr>
        <w:spacing w:line="240" w:lineRule="auto"/>
        <w:jc w:val="both"/>
        <w:rPr>
          <w:rFonts w:ascii="Times New Roman" w:hAnsi="Times New Roman" w:cs="Times New Roman"/>
        </w:rPr>
      </w:pPr>
    </w:p>
    <w:p w14:paraId="24284244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  <w:b/>
          <w:bCs/>
        </w:rPr>
        <w:t>Описание конкурса</w:t>
      </w:r>
    </w:p>
    <w:p w14:paraId="3782E5F9" w14:textId="77777777" w:rsidR="00D60321" w:rsidRDefault="00200796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год защитника Отечества наша страна отметит знаменательное событие - </w:t>
      </w:r>
      <w:proofErr w:type="spellStart"/>
      <w:r>
        <w:rPr>
          <w:rFonts w:ascii="Times New Roman" w:hAnsi="Times New Roman"/>
          <w:sz w:val="24"/>
          <w:szCs w:val="24"/>
        </w:rPr>
        <w:t>80-летие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Победы в Великой Отечественной войне.  Память о прадедах, которые воевали в Великой Отечественной войне, занимает особое место в сердцах многих людей. Это не просто дань уважения, это важный элемент нашей идентичности и культурного наследия. Киноискусство, как мощный инструмент отражения действительности, не могло обойти стороной эту трагическую и героическую эпоху.  Фильмы о войне - это не просто хроника событий, это попытка осмыслить масштаб катастрофы, передать боль потерь и показать стойкость д</w:t>
      </w:r>
      <w:r>
        <w:rPr>
          <w:rFonts w:ascii="Times New Roman" w:hAnsi="Times New Roman"/>
          <w:sz w:val="24"/>
          <w:szCs w:val="24"/>
        </w:rPr>
        <w:t>уха советского народа. Приглашаем вас принять участие в литературном конкурсе в формате эссе, посвященном Великой Отечественной войне и ее отражению в кино.</w:t>
      </w:r>
    </w:p>
    <w:p w14:paraId="33BD4EEF" w14:textId="77777777" w:rsidR="00D60321" w:rsidRDefault="00D603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89F9A0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Цель и задачи конкурса </w:t>
      </w:r>
    </w:p>
    <w:p w14:paraId="483A1796" w14:textId="77777777" w:rsidR="00D60321" w:rsidRDefault="0020079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UICTFontTextStyleBody" w:hAnsi="UICTFontTextStyleBody" w:cs="Times New Roman"/>
          <w:kern w:val="0"/>
          <w:sz w:val="31"/>
          <w:szCs w:val="31"/>
          <w14:ligatures w14:val="none"/>
        </w:rPr>
        <w:t>•</w:t>
      </w:r>
      <w:r>
        <w:rPr>
          <w:rFonts w:ascii="UICTFontTextStyleBody" w:hAnsi="UICTFontTextStyleBody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Развить у детей интерес к истории Великой Отечественной войны.</w:t>
      </w:r>
    </w:p>
    <w:p w14:paraId="77A7B2A0" w14:textId="77777777" w:rsidR="00D60321" w:rsidRDefault="0020079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• Познакомить с фильмами, которые освещают важные события и подвиги того времени.</w:t>
      </w:r>
    </w:p>
    <w:p w14:paraId="777CA752" w14:textId="77777777" w:rsidR="00D60321" w:rsidRDefault="0020079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• Стимулировать творческое мышление и навыки написания эссе.</w:t>
      </w:r>
    </w:p>
    <w:p w14:paraId="042BF718" w14:textId="77777777" w:rsidR="00D60321" w:rsidRDefault="00D60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30267" w14:textId="77777777" w:rsidR="00D60321" w:rsidRDefault="0020079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Темы для эссе:</w:t>
      </w:r>
    </w:p>
    <w:p w14:paraId="5F6FE31C" w14:textId="77777777" w:rsidR="00D60321" w:rsidRDefault="00D60321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68A421" w14:textId="77777777" w:rsidR="00D60321" w:rsidRDefault="00200796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1. Как военно-патриотические фильмы российских режиссеров помогают нам понять события Великой Отечественной войны?</w:t>
      </w:r>
    </w:p>
    <w:p w14:paraId="636D6299" w14:textId="77777777" w:rsidR="00D60321" w:rsidRDefault="00D60321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66C74E6" w14:textId="77777777" w:rsidR="00D60321" w:rsidRDefault="00200796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2.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Кого из героев военного кино вы считаете примером мужества и патриотизма?</w:t>
      </w:r>
    </w:p>
    <w:p w14:paraId="39CD9C48" w14:textId="77777777" w:rsidR="00D60321" w:rsidRDefault="00D60321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FF1523F" w14:textId="77777777" w:rsidR="00D60321" w:rsidRDefault="00200796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3.Ваши впечатления о конкретном фильме, связанном с Великой Отечественной войной.</w:t>
      </w:r>
    </w:p>
    <w:p w14:paraId="07ECF76F" w14:textId="2596171F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Герои нашего времени в современных военно-патриотических российских </w:t>
      </w:r>
      <w:r w:rsidR="00CD39D9">
        <w:rPr>
          <w:rFonts w:ascii="Times New Roman" w:hAnsi="Times New Roman" w:cs="Times New Roman"/>
          <w:b/>
          <w:bCs/>
        </w:rPr>
        <w:t>фильмах</w:t>
      </w:r>
    </w:p>
    <w:p w14:paraId="28DD07CF" w14:textId="7959B1EE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Эссе </w:t>
      </w:r>
      <w:r w:rsidR="00CD39D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это сочинение небольшого объема по конкретному высказыванию (по теме) с попыткой передать собственное мнение и позицию автора работы. </w:t>
      </w:r>
    </w:p>
    <w:p w14:paraId="428169AA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Условия конкурса </w:t>
      </w:r>
    </w:p>
    <w:p w14:paraId="79BF73F3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Участниками литературного конкурса эссе могут быть все желающие юные жители Ростовской области </w:t>
      </w:r>
      <w:r>
        <w:rPr>
          <w:rFonts w:ascii="Times New Roman" w:hAnsi="Times New Roman" w:cs="Times New Roman"/>
          <w:b/>
          <w:bCs/>
          <w:color w:val="FF0000"/>
        </w:rPr>
        <w:t xml:space="preserve">от 11 до 15 лет; </w:t>
      </w:r>
      <w:r>
        <w:rPr>
          <w:rFonts w:ascii="Times New Roman" w:hAnsi="Times New Roman" w:cs="Times New Roman"/>
          <w:color w:val="000000" w:themeColor="text1"/>
        </w:rPr>
        <w:t xml:space="preserve">учащиеся </w:t>
      </w:r>
      <w:r>
        <w:rPr>
          <w:rFonts w:ascii="Times New Roman" w:hAnsi="Times New Roman" w:cs="Times New Roman"/>
        </w:rPr>
        <w:t xml:space="preserve">общеобразовательных школ, воспитанники детских социальных учреждений, юношеских объединений образовательных организаций, учреждений дополнительного образования и детских клубов по месту жительства. </w:t>
      </w:r>
    </w:p>
    <w:p w14:paraId="40D01F46" w14:textId="77777777" w:rsidR="00D60321" w:rsidRDefault="00200796">
      <w:pPr>
        <w:pStyle w:val="s31"/>
        <w:spacing w:before="0" w:beforeAutospacing="0" w:after="60" w:afterAutospacing="0"/>
        <w:jc w:val="both"/>
        <w:rPr>
          <w:b/>
          <w:bCs/>
        </w:rPr>
      </w:pPr>
      <w:r>
        <w:t xml:space="preserve">3.2. Работы и заявки на участие в конкурсе принимаются </w:t>
      </w:r>
      <w:r>
        <w:rPr>
          <w:b/>
          <w:bCs/>
          <w:color w:val="FF0000"/>
        </w:rPr>
        <w:t>с 22 августа по 11 сентября 2025 года</w:t>
      </w:r>
      <w:r>
        <w:rPr>
          <w:b/>
          <w:bCs/>
        </w:rPr>
        <w:t xml:space="preserve"> </w:t>
      </w:r>
    </w:p>
    <w:p w14:paraId="0B4C8CC9" w14:textId="77777777" w:rsidR="00D60321" w:rsidRDefault="00200796">
      <w:pPr>
        <w:pStyle w:val="s31"/>
        <w:spacing w:before="0" w:beforeAutospacing="0" w:after="60" w:afterAutospacing="0"/>
        <w:jc w:val="both"/>
        <w:rPr>
          <w:color w:val="000000"/>
        </w:rPr>
      </w:pPr>
      <w:r>
        <w:rPr>
          <w:rStyle w:val="s13"/>
          <w:color w:val="000000"/>
        </w:rPr>
        <w:t xml:space="preserve">Для участия необходимо заполнить согласие на обработку персональных данных, прикрепить работу в формате </w:t>
      </w:r>
      <w:r>
        <w:rPr>
          <w:rStyle w:val="s13"/>
          <w:color w:val="000000"/>
          <w:lang w:val="en-GB"/>
        </w:rPr>
        <w:t xml:space="preserve">Word. </w:t>
      </w:r>
      <w:r>
        <w:rPr>
          <w:rStyle w:val="s13"/>
          <w:color w:val="000000"/>
        </w:rPr>
        <w:t xml:space="preserve">В сопроводительном письме указать ФИО участника, возраст, учебное заведение и контакты. </w:t>
      </w:r>
    </w:p>
    <w:p w14:paraId="12C1B205" w14:textId="77777777" w:rsidR="00D60321" w:rsidRDefault="00D60321">
      <w:pPr>
        <w:pStyle w:val="s20"/>
        <w:spacing w:before="0" w:beforeAutospacing="0" w:after="60" w:afterAutospacing="0"/>
        <w:rPr>
          <w:rStyle w:val="s32"/>
          <w:b/>
          <w:bCs/>
          <w:color w:val="FF0000"/>
          <w:sz w:val="30"/>
          <w:szCs w:val="30"/>
        </w:rPr>
      </w:pPr>
    </w:p>
    <w:p w14:paraId="2BD729BB" w14:textId="77777777" w:rsidR="00D60321" w:rsidRDefault="00200796">
      <w:pPr>
        <w:pStyle w:val="s20"/>
        <w:spacing w:before="0" w:beforeAutospacing="0" w:after="60" w:afterAutospacing="0"/>
        <w:rPr>
          <w:rStyle w:val="s32"/>
          <w:b/>
          <w:bCs/>
          <w:i/>
          <w:iCs/>
          <w:color w:val="000000" w:themeColor="text1"/>
          <w:sz w:val="30"/>
          <w:szCs w:val="30"/>
        </w:rPr>
      </w:pPr>
      <w:r>
        <w:rPr>
          <w:rStyle w:val="s32"/>
          <w:b/>
          <w:bCs/>
          <w:color w:val="FF0000"/>
          <w:sz w:val="30"/>
          <w:szCs w:val="30"/>
        </w:rPr>
        <w:t xml:space="preserve">Работы принимаются на почту конкурса: </w:t>
      </w:r>
      <w:proofErr w:type="spellStart"/>
      <w:r>
        <w:rPr>
          <w:rStyle w:val="s32"/>
          <w:b/>
          <w:bCs/>
          <w:color w:val="FF0000"/>
          <w:sz w:val="30"/>
          <w:szCs w:val="30"/>
        </w:rPr>
        <w:t>konkurs_kinomay@mail.ru</w:t>
      </w:r>
      <w:proofErr w:type="spellEnd"/>
    </w:p>
    <w:p w14:paraId="7868C272" w14:textId="77777777" w:rsidR="00D60321" w:rsidRDefault="00D60321">
      <w:pPr>
        <w:pStyle w:val="s20"/>
        <w:spacing w:before="0" w:beforeAutospacing="0" w:after="60" w:afterAutospacing="0"/>
        <w:rPr>
          <w:rFonts w:ascii="-webkit-standard" w:hAnsi="-webkit-standard" w:hint="eastAsia"/>
          <w:color w:val="000000"/>
          <w:sz w:val="27"/>
          <w:szCs w:val="27"/>
        </w:rPr>
      </w:pPr>
    </w:p>
    <w:p w14:paraId="65F8959C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3.3. Заявка должна содержать следующую информацию: учреждение (школа, дом творчества и т.д), Ф.И.О. руководителя или законного представителя, и телефон. Ф.И.О. и возраст автора.  </w:t>
      </w:r>
      <w:r>
        <w:rPr>
          <w:rFonts w:ascii="Times New Roman" w:hAnsi="Times New Roman" w:cs="Times New Roman"/>
          <w:color w:val="FF0000"/>
        </w:rPr>
        <w:t xml:space="preserve">(с 11 до 15 лет) </w:t>
      </w:r>
    </w:p>
    <w:p w14:paraId="0C9067CD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3.4.Заявка должна содержать скан согласия на обработку персональных данных </w:t>
      </w:r>
    </w:p>
    <w:p w14:paraId="1AEAED0E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3.5. На</w:t>
      </w:r>
      <w:r>
        <w:rPr>
          <w:rFonts w:ascii="Times New Roman" w:hAnsi="Times New Roman" w:cs="Times New Roman"/>
        </w:rPr>
        <w:t xml:space="preserve"> конкурс принимаются работы: объём не более 2 страниц формата А4, напечатанные шрифтом Times New Roman № 12, через 1,5 интервал. Работы принимаются только в электронном виде и должны быть напечатаны в формате </w:t>
      </w:r>
      <w:r>
        <w:rPr>
          <w:rFonts w:ascii="Times New Roman" w:hAnsi="Times New Roman" w:cs="Times New Roman"/>
          <w:lang w:val="en-GB"/>
        </w:rPr>
        <w:t>doc</w:t>
      </w:r>
      <w:r>
        <w:rPr>
          <w:rFonts w:ascii="Times New Roman" w:hAnsi="Times New Roman" w:cs="Times New Roman"/>
        </w:rPr>
        <w:t xml:space="preserve">. </w:t>
      </w:r>
    </w:p>
    <w:p w14:paraId="4194F3CC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 Участие в конкурсе считается согласием авторов на указанное выше условие. Все персональные данные удаляются в течение 10 дней по завершению конкурса. </w:t>
      </w:r>
    </w:p>
    <w:p w14:paraId="0A59BE6B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Награждение пройдёт 16 сентября  на открытии Ростовского благотворительного  фестиваля «Детский КиноМай».</w:t>
      </w:r>
    </w:p>
    <w:p w14:paraId="2FEAB22A" w14:textId="77777777" w:rsidR="00D60321" w:rsidRDefault="00200796">
      <w:pPr>
        <w:pStyle w:val="s31"/>
        <w:spacing w:before="0" w:beforeAutospacing="0" w:after="60" w:afterAutospacing="0"/>
        <w:jc w:val="both"/>
      </w:pPr>
      <w:r>
        <w:rPr>
          <w:color w:val="FF0000"/>
        </w:rPr>
        <w:lastRenderedPageBreak/>
        <w:t>3.8.   Работы принимаются с 22 августа по 11 сентября 2025 года</w:t>
      </w:r>
      <w:r>
        <w:t xml:space="preserve">. </w:t>
      </w:r>
    </w:p>
    <w:p w14:paraId="59C1BDF0" w14:textId="77777777" w:rsidR="00D60321" w:rsidRDefault="00D6032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78A0815E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4. Критерии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оценивания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408FE38B" w14:textId="77777777" w:rsidR="00D60321" w:rsidRDefault="00200796">
      <w:pPr>
        <w:pStyle w:val="ac"/>
        <w:numPr>
          <w:ilvl w:val="1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Соответствие теме. Работа должна соответствовать заявленной теме конкурса.</w:t>
      </w:r>
    </w:p>
    <w:p w14:paraId="6B1910A7" w14:textId="77777777" w:rsidR="00D60321" w:rsidRDefault="00200796">
      <w:pPr>
        <w:pStyle w:val="ac"/>
        <w:numPr>
          <w:ilvl w:val="1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Грамотность- Текст должен быть грамотным, без орфографических и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пунктуационных ошибок.</w:t>
      </w:r>
    </w:p>
    <w:p w14:paraId="3BA0C99C" w14:textId="77777777" w:rsidR="00D60321" w:rsidRDefault="00200796">
      <w:pPr>
        <w:pStyle w:val="ac"/>
        <w:numPr>
          <w:ilvl w:val="1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Стиль и язык- Текст должен быть стилистически выдержанным, соответствовать возрасту автора.</w:t>
      </w:r>
    </w:p>
    <w:p w14:paraId="22633194" w14:textId="77777777" w:rsidR="00D60321" w:rsidRDefault="00200796">
      <w:pPr>
        <w:pStyle w:val="ac"/>
        <w:numPr>
          <w:ilvl w:val="1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Оригинальность- Работа должна быть оригинальной, не являться плагиатом.</w:t>
      </w:r>
    </w:p>
    <w:p w14:paraId="5271AE51" w14:textId="77777777" w:rsidR="00D60321" w:rsidRDefault="00200796">
      <w:pPr>
        <w:pStyle w:val="ac"/>
        <w:numPr>
          <w:ilvl w:val="1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Творческий подход- Работа должна демонстрировать творческий подход автора, его индивидуальность.</w:t>
      </w:r>
    </w:p>
    <w:p w14:paraId="6E393210" w14:textId="77777777" w:rsidR="00D60321" w:rsidRDefault="00D60321">
      <w:pPr>
        <w:spacing w:line="360" w:lineRule="auto"/>
        <w:jc w:val="both"/>
        <w:rPr>
          <w:rFonts w:ascii="Times New Roman" w:hAnsi="Times New Roman" w:cs="Times New Roman"/>
        </w:rPr>
      </w:pPr>
    </w:p>
    <w:p w14:paraId="23428B72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Авторские права.</w:t>
      </w:r>
    </w:p>
    <w:p w14:paraId="4AEC6303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Автором является человек, представляющий работу на конкурс или его законный представитель, с которым в дальнейшем решаются все организационные вопросы.</w:t>
      </w:r>
    </w:p>
    <w:p w14:paraId="699F58AF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Автор является единственным </w:t>
      </w:r>
      <w:proofErr w:type="spellStart"/>
      <w:r>
        <w:rPr>
          <w:rFonts w:ascii="Times New Roman" w:hAnsi="Times New Roman" w:cs="Times New Roman"/>
        </w:rPr>
        <w:t>правообладателем</w:t>
      </w:r>
      <w:proofErr w:type="spellEnd"/>
      <w:r>
        <w:rPr>
          <w:rFonts w:ascii="Times New Roman" w:hAnsi="Times New Roman" w:cs="Times New Roman"/>
        </w:rPr>
        <w:t xml:space="preserve"> предоставляемого им материала. Отправляя работу на конкурс, автор дает разрешение на использование их организаторами конкурса в любых целях, связанных с проведением самого конкурса. </w:t>
      </w:r>
    </w:p>
    <w:p w14:paraId="211A0F50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Организаторы конкурса имеют право:</w:t>
      </w:r>
    </w:p>
    <w:p w14:paraId="7FCA2C73" w14:textId="77777777" w:rsidR="00D60321" w:rsidRDefault="00200796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размещать работы на сайте БФ «Детский КиноМай»;</w:t>
      </w:r>
    </w:p>
    <w:p w14:paraId="0A18476B" w14:textId="77777777" w:rsidR="00D60321" w:rsidRDefault="00200796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предоставлять работы в цифровом или распечатанном виде для их оценки жюри;</w:t>
      </w:r>
    </w:p>
    <w:p w14:paraId="60788F4A" w14:textId="77777777" w:rsidR="00D60321" w:rsidRDefault="00200796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выставлять работы победителей и лауреатов конкурса в распечатанном или цифровом виде в социальных сетях;</w:t>
      </w:r>
    </w:p>
    <w:p w14:paraId="0C1DE54C" w14:textId="77777777" w:rsidR="00D60321" w:rsidRDefault="00200796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работы победителей и лауреатов конкурса в любых печатных и электронных изданиях СМИ, книжных и других изданиях для информирования общественности о проведении конкурса и его итогах, а также для популяризации идеи конкурса;</w:t>
      </w:r>
    </w:p>
    <w:p w14:paraId="71F25F29" w14:textId="77777777" w:rsidR="00D60321" w:rsidRDefault="00D60321">
      <w:pPr>
        <w:pStyle w:val="ac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A399DD4" w14:textId="77777777" w:rsidR="00D60321" w:rsidRDefault="00D603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F68CA7A" w14:textId="77777777" w:rsidR="00D60321" w:rsidRDefault="0020079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Награждение победителей и участников конкурса</w:t>
      </w:r>
    </w:p>
    <w:p w14:paraId="422C528F" w14:textId="77777777" w:rsidR="00D60321" w:rsidRDefault="0020079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6.1. Решение о награждении принимает независимое жюри конкурса.</w:t>
      </w:r>
    </w:p>
    <w:p w14:paraId="3968002E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6.2. Решение жюри является окончательным.</w:t>
      </w:r>
    </w:p>
    <w:p w14:paraId="65DBC272" w14:textId="77777777" w:rsidR="00D60321" w:rsidRDefault="002007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В соответствии с решением жюри участникам конкурса присуждаются призовые места:1 место, 2 место, 3 место, а также вручаются дипломы лауреатам конкурса.</w:t>
      </w:r>
    </w:p>
    <w:p w14:paraId="3ABF722C" w14:textId="77777777" w:rsidR="00D60321" w:rsidRDefault="00200796">
      <w:pPr>
        <w:pStyle w:val="s31"/>
        <w:spacing w:before="0" w:beforeAutospacing="0" w:after="60" w:afterAutospacing="0"/>
        <w:jc w:val="both"/>
      </w:pPr>
      <w:r>
        <w:t xml:space="preserve">6.4.  Призы и </w:t>
      </w:r>
      <w:r>
        <w:t>награды, которыми удостоены лучшие работы, являются собственностью авторов этих работ, и организаторы обязуются обеспечить вручение в период проведения Ростовского кинофестиваля  «Детский КиноМай» с</w:t>
      </w:r>
      <w:r>
        <w:rPr>
          <w:color w:val="FF0000"/>
        </w:rPr>
        <w:t xml:space="preserve">  16 по 20 сентября 2025 года</w:t>
      </w:r>
      <w:r>
        <w:t xml:space="preserve">. </w:t>
      </w:r>
    </w:p>
    <w:p w14:paraId="5D8BC4E5" w14:textId="77777777" w:rsidR="00D60321" w:rsidRDefault="00D6032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60D66E6" w14:textId="77777777" w:rsidR="00D60321" w:rsidRDefault="0020079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Контакты: </w:t>
      </w:r>
      <w:r>
        <w:rPr>
          <w:rFonts w:ascii="Times New Roman" w:hAnsi="Times New Roman" w:cs="Times New Roman"/>
          <w:i/>
          <w:iCs/>
        </w:rPr>
        <w:t xml:space="preserve">Мария Трофимова, 8 (985) -786-21-07; </w:t>
      </w:r>
    </w:p>
    <w:p w14:paraId="5B3159FF" w14:textId="77777777" w:rsidR="00D60321" w:rsidRDefault="0020079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Вконтакте: «БФ помощи детям «Детский КиноМай»</w:t>
      </w:r>
    </w:p>
    <w:p w14:paraId="0F5680AE" w14:textId="77777777" w:rsidR="00D60321" w:rsidRDefault="0020079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Сайт: </w:t>
      </w:r>
      <w:hyperlink r:id="rId8" w:history="1">
        <w:r w:rsidR="00D60321">
          <w:rPr>
            <w:rStyle w:val="a3"/>
            <w:rFonts w:ascii="Times New Roman" w:hAnsi="Times New Roman" w:cs="Times New Roman"/>
            <w:i/>
            <w:iCs/>
          </w:rPr>
          <w:t>http://www.kino-may.ru/</w:t>
        </w:r>
      </w:hyperlink>
      <w:r>
        <w:rPr>
          <w:rFonts w:ascii="Times New Roman" w:hAnsi="Times New Roman" w:cs="Times New Roman"/>
          <w:i/>
          <w:iCs/>
        </w:rPr>
        <w:t xml:space="preserve"> </w:t>
      </w:r>
    </w:p>
    <w:p w14:paraId="04933C0D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F7371FA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AE84097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B02A03F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ECA5DFE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484893A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B91597F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2235EC4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1F741D1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5A4ED1B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328FA28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6117FBD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085E39C6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1DB18AE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D4E8414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82DEE4B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51BBD31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435C3B6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DA1FED2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AB9B919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1FEC2D5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5853B8C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34A3F5A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26D4333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4B7DDC3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CC33A55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8A1CD6F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72CCB31" w14:textId="77777777" w:rsidR="00C974F3" w:rsidRDefault="00C974F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57BC6E9" w14:textId="77777777" w:rsidR="00C974F3" w:rsidRDefault="00C974F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D4CC0F1" w14:textId="77777777" w:rsidR="00C974F3" w:rsidRDefault="00C974F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AE5D0C3" w14:textId="77777777" w:rsidR="00C974F3" w:rsidRDefault="00C974F3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252ED39" w14:textId="77777777" w:rsidR="00D60321" w:rsidRDefault="00D6032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C2D5624" w14:textId="77777777" w:rsidR="00C974F3" w:rsidRPr="00B822DD" w:rsidRDefault="00C974F3" w:rsidP="008D63F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B822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lastRenderedPageBreak/>
        <w:t>СОГЛАСИЕ РОДИТЕЛЯ/ЗАКОННОГО ПРЕДСТАВИТЕЛЯ</w:t>
      </w:r>
      <w:r w:rsidRPr="00B822DD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br/>
        <w:t>НА ОБРАБОТКУ ПЕРСОНАЛЬНЫХ ДАННЫХ НЕСОВЕРШЕННОЛЕТНЕГО</w:t>
      </w:r>
    </w:p>
    <w:p w14:paraId="324E6E28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0" w:name="_Hlk206500808"/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Я, _________________________________________________________________________________,</w:t>
      </w:r>
    </w:p>
    <w:p w14:paraId="05E4CE86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14:ligatures w14:val="none"/>
        </w:rPr>
      </w:pP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 xml:space="preserve">                                                      (</w:t>
      </w:r>
      <w:r w:rsidRPr="00B822DD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14:ligatures w14:val="none"/>
        </w:rPr>
        <w:t>ФИО родителя или законного представителя)</w:t>
      </w:r>
    </w:p>
    <w:p w14:paraId="35D3A3ED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паспорт </w:t>
      </w:r>
      <w:r w:rsidRPr="00B822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___________   _________ </w:t>
      </w: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выдан ______________________________________________,</w:t>
      </w:r>
    </w:p>
    <w:p w14:paraId="13448C40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14:ligatures w14:val="none"/>
        </w:rPr>
      </w:pPr>
      <w:r w:rsidRPr="00B822DD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14:ligatures w14:val="none"/>
        </w:rPr>
        <w:t xml:space="preserve">         (серия,                                    номер)                                                                        (когда и кем выдан)</w:t>
      </w:r>
    </w:p>
    <w:p w14:paraId="47C51BDC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  <w:t>_____________________________________________________________________________________</w:t>
      </w:r>
    </w:p>
    <w:p w14:paraId="6FCAB1FE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14:ligatures w14:val="none"/>
        </w:rPr>
      </w:pPr>
      <w:r w:rsidRPr="00B822DD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vertAlign w:val="superscript"/>
          <w14:ligatures w14:val="none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4E1B4CC4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являясь законным представителем несовершеннолетнего ___________________________________</w:t>
      </w:r>
    </w:p>
    <w:p w14:paraId="085CDFD6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____________________________________________________________________________________</w:t>
      </w:r>
    </w:p>
    <w:p w14:paraId="6E03C60B" w14:textId="77777777" w:rsidR="00C974F3" w:rsidRPr="00B822DD" w:rsidRDefault="00C974F3" w:rsidP="008D6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kern w:val="0"/>
          <w:sz w:val="22"/>
          <w:szCs w:val="22"/>
          <w:vertAlign w:val="superscript"/>
          <w:lang w:eastAsia="en-US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:vertAlign w:val="superscript"/>
          <w:lang w:eastAsia="en-US"/>
          <w14:ligatures w14:val="none"/>
        </w:rPr>
        <w:t>(ФИО несовершеннолетнего, дата рождения, номер свидетельства о рождении или паспорта)</w:t>
      </w:r>
    </w:p>
    <w:p w14:paraId="21D181C5" w14:textId="77777777" w:rsidR="00C974F3" w:rsidRPr="00B822DD" w:rsidRDefault="00C974F3" w:rsidP="008D63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_______________________________________________________________________, </w:t>
      </w:r>
    </w:p>
    <w:p w14:paraId="7D6C1A16" w14:textId="77777777" w:rsidR="00C974F3" w:rsidRPr="00B822DD" w:rsidRDefault="00C974F3" w:rsidP="008D63FD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приходящегося мне _____________, зарегистрированного по адресу: _________________________</w:t>
      </w:r>
    </w:p>
    <w:p w14:paraId="3731AEAF" w14:textId="77777777" w:rsidR="00C974F3" w:rsidRPr="00B822DD" w:rsidRDefault="00C974F3" w:rsidP="008D63FD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807509C" w14:textId="77777777" w:rsidR="00C974F3" w:rsidRPr="00B822DD" w:rsidRDefault="00C974F3" w:rsidP="008D63FD">
      <w:p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____________________________________________________________________________________,</w:t>
      </w:r>
    </w:p>
    <w:bookmarkEnd w:id="0"/>
    <w:p w14:paraId="1BAC2CC4" w14:textId="77777777" w:rsidR="00C974F3" w:rsidRPr="00B822DD" w:rsidRDefault="00C974F3" w:rsidP="008D63FD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B822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даю свое согласие на обработку в Благотворительный фонд помощи детям «Детский Киномай», расположенного по адресу:</w:t>
      </w:r>
      <w:r w:rsidRPr="00B822DD"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119034, Москва, ул. Пречистенка, 17/9, персональных данных несовершеннолетнего, относящихся исключительно к перечисленным ниже категориям персональных данных: фамилия, имя, отчество; дата рождения; возраст, номер телефона, адрес электронной почты, тип документа, удостоверяющего личность; данные документа, удостоверяющего личность; гражданство; наименование учебного заведения, результаты участия в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литературном </w:t>
      </w:r>
      <w:r w:rsidRPr="006D198B">
        <w:rPr>
          <w:rFonts w:ascii="Times New Roman" w:eastAsia="Calibri" w:hAnsi="Times New Roman" w:cs="Times New Roman"/>
          <w:bCs/>
          <w:kern w:val="0"/>
          <w:sz w:val="22"/>
          <w:szCs w:val="22"/>
          <w:lang w:eastAsia="en-US"/>
          <w14:ligatures w14:val="none"/>
        </w:rPr>
        <w:t>конкурсе</w:t>
      </w:r>
      <w:r w:rsidRPr="00CE727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en-US"/>
          <w14:ligatures w14:val="none"/>
        </w:rPr>
        <w:t xml:space="preserve"> «</w:t>
      </w:r>
      <w:r w:rsidRPr="00CE727C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Великая Отечественная война в кинофильмах советских и российских режиссеров»</w:t>
      </w:r>
      <w:r w:rsidRPr="00CE727C"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(далее - Конкурс)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.</w:t>
      </w:r>
    </w:p>
    <w:p w14:paraId="373E289B" w14:textId="77777777" w:rsidR="00C974F3" w:rsidRPr="00B822DD" w:rsidRDefault="00C974F3" w:rsidP="008D63F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B822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Я даю согласие на использование персональных данных несовершеннолетнего исключительно в целях в целях участия и результатах участия в Конкурсе, а также сохранения данных об участии и результатах участия в Конкурсе на бумажных и/или электронных носителях.</w:t>
      </w:r>
    </w:p>
    <w:p w14:paraId="66A88E22" w14:textId="77777777" w:rsidR="00C974F3" w:rsidRPr="00B822DD" w:rsidRDefault="00C974F3" w:rsidP="008D63F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Verdana" w:eastAsia="Calibri" w:hAnsi="Verdana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</w:t>
      </w: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en-US"/>
          <w14:ligatures w14:val="none"/>
        </w:rPr>
        <w:t>, а также осуществление любых иных действий, предусмотренных действующим законодательством Российской Федерации</w:t>
      </w: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6B61A7A8" w14:textId="77777777" w:rsidR="00C974F3" w:rsidRPr="00B822DD" w:rsidRDefault="00C974F3" w:rsidP="008D63F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Я проинформирован, что </w:t>
      </w:r>
      <w:r w:rsidRPr="00B822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Благотворительный фонд помощи детям «Детский Киномай» </w:t>
      </w: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гарантирует обработку персональных данных </w:t>
      </w:r>
      <w:r w:rsidRPr="00B822DD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несовершеннолетнего </w:t>
      </w: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в соответствии с действующим законодательством РФ как </w:t>
      </w:r>
      <w:proofErr w:type="spellStart"/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неавтоматизированным</w:t>
      </w:r>
      <w:proofErr w:type="spellEnd"/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так и автоматизированным способами.</w:t>
      </w:r>
    </w:p>
    <w:p w14:paraId="1C69DB29" w14:textId="77777777" w:rsidR="00C974F3" w:rsidRPr="00B822DD" w:rsidRDefault="00C974F3" w:rsidP="008D63F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Настоящее Согласие действует до достижения цели, отзыва согласия на обработку или в течение срока, установленного законодательством Российской Федерации.</w:t>
      </w:r>
    </w:p>
    <w:p w14:paraId="2409626D" w14:textId="77777777" w:rsidR="00C974F3" w:rsidRPr="00B822DD" w:rsidRDefault="00C974F3" w:rsidP="008D63F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Согласие может быть отозвано мной путем подачи письменного заявления в Благотворительный фонд помощи детям «Детский Киномай» по адресу: 119034, Москва, ул. Пречистенка, 17/9, e-mail: </w:t>
      </w:r>
      <w:proofErr w:type="spellStart"/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kinomay@mail.ru</w:t>
      </w:r>
      <w:proofErr w:type="spellEnd"/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, с указанием данных, определенных статьей 14 Федерального закона №152-ФЗ «О персональных данных». </w:t>
      </w:r>
    </w:p>
    <w:p w14:paraId="1711C1B9" w14:textId="77777777" w:rsidR="00C974F3" w:rsidRPr="00B822DD" w:rsidRDefault="00C974F3" w:rsidP="008D63FD">
      <w:pPr>
        <w:widowControl w:val="0"/>
        <w:autoSpaceDE w:val="0"/>
        <w:autoSpaceDN w:val="0"/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B822DD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Я подтверждаю, что, давая настоящее согласие, я действую по своей воле и в интересах</w:t>
      </w:r>
      <w:r w:rsidRPr="00B822DD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несовершеннолетнего,</w:t>
      </w:r>
      <w:r w:rsidRPr="00B822D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законным</w:t>
      </w:r>
      <w:r w:rsidRPr="00B822D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представителем</w:t>
      </w:r>
      <w:r w:rsidRPr="00B822D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которого</w:t>
      </w:r>
      <w:r w:rsidRPr="00B822DD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/>
          <w14:ligatures w14:val="none"/>
        </w:rPr>
        <w:t xml:space="preserve"> </w:t>
      </w:r>
      <w:r w:rsidRPr="00B822DD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я являюсь.</w:t>
      </w:r>
    </w:p>
    <w:p w14:paraId="1F418CAF" w14:textId="77777777" w:rsidR="00C974F3" w:rsidRPr="00B822DD" w:rsidRDefault="00C974F3" w:rsidP="008D63F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BECB13" w14:textId="77777777" w:rsidR="00C974F3" w:rsidRPr="00B822DD" w:rsidRDefault="00C974F3" w:rsidP="008D63F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Verdana" w:eastAsia="Calibri" w:hAnsi="Verdana" w:cs="Times New Roman"/>
          <w:color w:val="000000"/>
          <w:kern w:val="0"/>
          <w:sz w:val="22"/>
          <w:szCs w:val="22"/>
          <w14:ligatures w14:val="none"/>
        </w:rPr>
      </w:pPr>
      <w:r w:rsidRPr="00B822DD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 "____" ___________ 202__ г.                                      _____________ /_________________/</w:t>
      </w:r>
    </w:p>
    <w:p w14:paraId="228165E8" w14:textId="77777777" w:rsidR="00C974F3" w:rsidRDefault="00C974F3" w:rsidP="008D63FD">
      <w:r w:rsidRPr="00B822DD">
        <w:rPr>
          <w:rFonts w:ascii="Times New Roman" w:eastAsia="Calibri" w:hAnsi="Times New Roman" w:cs="Times New Roman"/>
          <w:bCs/>
          <w:i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Подпись                         Расшифровка подписи   </w:t>
      </w:r>
    </w:p>
    <w:p w14:paraId="030EB030" w14:textId="5FA79C8A" w:rsidR="00D60321" w:rsidRDefault="00D60321" w:rsidP="00C974F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</w:rPr>
      </w:pPr>
    </w:p>
    <w:sectPr w:rsidR="00D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0AE0" w14:textId="77777777" w:rsidR="00E96FB3" w:rsidRDefault="00E96FB3">
      <w:pPr>
        <w:spacing w:line="240" w:lineRule="auto"/>
      </w:pPr>
      <w:r>
        <w:separator/>
      </w:r>
    </w:p>
  </w:endnote>
  <w:endnote w:type="continuationSeparator" w:id="0">
    <w:p w14:paraId="22AE4D5E" w14:textId="77777777" w:rsidR="00E96FB3" w:rsidRDefault="00E96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0E179" w14:textId="77777777" w:rsidR="00E96FB3" w:rsidRDefault="00E96FB3">
      <w:pPr>
        <w:spacing w:after="0"/>
      </w:pPr>
      <w:r>
        <w:separator/>
      </w:r>
    </w:p>
  </w:footnote>
  <w:footnote w:type="continuationSeparator" w:id="0">
    <w:p w14:paraId="6A7CCD0A" w14:textId="77777777" w:rsidR="00E96FB3" w:rsidRDefault="00E96F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D6E2D"/>
    <w:multiLevelType w:val="multilevel"/>
    <w:tmpl w:val="54DD6E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81E5C"/>
    <w:multiLevelType w:val="multilevel"/>
    <w:tmpl w:val="79E81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6240995">
    <w:abstractNumId w:val="1"/>
  </w:num>
  <w:num w:numId="2" w16cid:durableId="90965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C6"/>
    <w:rsid w:val="00001D2C"/>
    <w:rsid w:val="00006930"/>
    <w:rsid w:val="000134DA"/>
    <w:rsid w:val="00020A0B"/>
    <w:rsid w:val="00025C3E"/>
    <w:rsid w:val="00027D43"/>
    <w:rsid w:val="00037CA3"/>
    <w:rsid w:val="00042C84"/>
    <w:rsid w:val="000666BC"/>
    <w:rsid w:val="00070817"/>
    <w:rsid w:val="000767FC"/>
    <w:rsid w:val="00077941"/>
    <w:rsid w:val="00095EC0"/>
    <w:rsid w:val="0009649B"/>
    <w:rsid w:val="000A462E"/>
    <w:rsid w:val="000A5A37"/>
    <w:rsid w:val="000A767E"/>
    <w:rsid w:val="000B718F"/>
    <w:rsid w:val="000D5D2F"/>
    <w:rsid w:val="000E17F9"/>
    <w:rsid w:val="000E3A20"/>
    <w:rsid w:val="001014C4"/>
    <w:rsid w:val="00102976"/>
    <w:rsid w:val="00104368"/>
    <w:rsid w:val="00105FC0"/>
    <w:rsid w:val="001316D5"/>
    <w:rsid w:val="00133768"/>
    <w:rsid w:val="001604A7"/>
    <w:rsid w:val="0016310C"/>
    <w:rsid w:val="001C6B1A"/>
    <w:rsid w:val="001D30C1"/>
    <w:rsid w:val="001D56A5"/>
    <w:rsid w:val="001F45FD"/>
    <w:rsid w:val="001F5645"/>
    <w:rsid w:val="00200796"/>
    <w:rsid w:val="00203BAB"/>
    <w:rsid w:val="0021436A"/>
    <w:rsid w:val="00223FA3"/>
    <w:rsid w:val="002240E8"/>
    <w:rsid w:val="00226E52"/>
    <w:rsid w:val="002345B8"/>
    <w:rsid w:val="002403C0"/>
    <w:rsid w:val="002404A0"/>
    <w:rsid w:val="00257669"/>
    <w:rsid w:val="00260BD5"/>
    <w:rsid w:val="00260EA3"/>
    <w:rsid w:val="00280DED"/>
    <w:rsid w:val="00293132"/>
    <w:rsid w:val="002A030D"/>
    <w:rsid w:val="002B0DBD"/>
    <w:rsid w:val="002B2709"/>
    <w:rsid w:val="002B78D4"/>
    <w:rsid w:val="002C24A2"/>
    <w:rsid w:val="002D3531"/>
    <w:rsid w:val="002D796A"/>
    <w:rsid w:val="002E72AA"/>
    <w:rsid w:val="00301B5D"/>
    <w:rsid w:val="00302526"/>
    <w:rsid w:val="003050B3"/>
    <w:rsid w:val="00313A49"/>
    <w:rsid w:val="0034653F"/>
    <w:rsid w:val="0035151F"/>
    <w:rsid w:val="003579B3"/>
    <w:rsid w:val="0036209F"/>
    <w:rsid w:val="003648A8"/>
    <w:rsid w:val="003A594A"/>
    <w:rsid w:val="003D26BD"/>
    <w:rsid w:val="003E6539"/>
    <w:rsid w:val="00406798"/>
    <w:rsid w:val="004201B8"/>
    <w:rsid w:val="00435C34"/>
    <w:rsid w:val="00444488"/>
    <w:rsid w:val="0044729F"/>
    <w:rsid w:val="00451472"/>
    <w:rsid w:val="004515B9"/>
    <w:rsid w:val="00462C23"/>
    <w:rsid w:val="00466C22"/>
    <w:rsid w:val="004A026B"/>
    <w:rsid w:val="004A43AE"/>
    <w:rsid w:val="004B5917"/>
    <w:rsid w:val="004F4341"/>
    <w:rsid w:val="004F5FA7"/>
    <w:rsid w:val="005043DF"/>
    <w:rsid w:val="00504F7B"/>
    <w:rsid w:val="005050D6"/>
    <w:rsid w:val="00512947"/>
    <w:rsid w:val="005164BB"/>
    <w:rsid w:val="00531E46"/>
    <w:rsid w:val="005324E6"/>
    <w:rsid w:val="00537C8C"/>
    <w:rsid w:val="00546A25"/>
    <w:rsid w:val="00547FEE"/>
    <w:rsid w:val="005507F6"/>
    <w:rsid w:val="0057339D"/>
    <w:rsid w:val="00583CED"/>
    <w:rsid w:val="00587504"/>
    <w:rsid w:val="00593A5F"/>
    <w:rsid w:val="00596F3F"/>
    <w:rsid w:val="005A559D"/>
    <w:rsid w:val="005B1372"/>
    <w:rsid w:val="005E238D"/>
    <w:rsid w:val="005F5329"/>
    <w:rsid w:val="005F6648"/>
    <w:rsid w:val="0060296D"/>
    <w:rsid w:val="00603CFC"/>
    <w:rsid w:val="00612FBF"/>
    <w:rsid w:val="00613A82"/>
    <w:rsid w:val="00630310"/>
    <w:rsid w:val="00650D08"/>
    <w:rsid w:val="006512AC"/>
    <w:rsid w:val="006541CB"/>
    <w:rsid w:val="00665195"/>
    <w:rsid w:val="0068048F"/>
    <w:rsid w:val="00682401"/>
    <w:rsid w:val="006858D2"/>
    <w:rsid w:val="006B7FF2"/>
    <w:rsid w:val="006D1110"/>
    <w:rsid w:val="006D5E86"/>
    <w:rsid w:val="006E223D"/>
    <w:rsid w:val="006E6746"/>
    <w:rsid w:val="00703158"/>
    <w:rsid w:val="007156EF"/>
    <w:rsid w:val="007160ED"/>
    <w:rsid w:val="007174F9"/>
    <w:rsid w:val="00717C37"/>
    <w:rsid w:val="00742457"/>
    <w:rsid w:val="00745B8E"/>
    <w:rsid w:val="00756B5E"/>
    <w:rsid w:val="00760FCE"/>
    <w:rsid w:val="00762F62"/>
    <w:rsid w:val="0077188D"/>
    <w:rsid w:val="00790437"/>
    <w:rsid w:val="00791752"/>
    <w:rsid w:val="0079560B"/>
    <w:rsid w:val="007A256D"/>
    <w:rsid w:val="007A443E"/>
    <w:rsid w:val="007B5408"/>
    <w:rsid w:val="007D0F34"/>
    <w:rsid w:val="007D59A3"/>
    <w:rsid w:val="007E1D85"/>
    <w:rsid w:val="007F1C23"/>
    <w:rsid w:val="008030E0"/>
    <w:rsid w:val="0081028C"/>
    <w:rsid w:val="00836393"/>
    <w:rsid w:val="00843DCA"/>
    <w:rsid w:val="00845364"/>
    <w:rsid w:val="00852B99"/>
    <w:rsid w:val="00853C7C"/>
    <w:rsid w:val="00863472"/>
    <w:rsid w:val="008737FD"/>
    <w:rsid w:val="00875BB4"/>
    <w:rsid w:val="00880DCD"/>
    <w:rsid w:val="00883C78"/>
    <w:rsid w:val="00884C1D"/>
    <w:rsid w:val="008867C6"/>
    <w:rsid w:val="00890E4E"/>
    <w:rsid w:val="008A3B4C"/>
    <w:rsid w:val="008B069E"/>
    <w:rsid w:val="008B5A41"/>
    <w:rsid w:val="008F6C02"/>
    <w:rsid w:val="00921126"/>
    <w:rsid w:val="00945106"/>
    <w:rsid w:val="009478C2"/>
    <w:rsid w:val="00955E1A"/>
    <w:rsid w:val="009677D5"/>
    <w:rsid w:val="00970E11"/>
    <w:rsid w:val="0098024F"/>
    <w:rsid w:val="00983EE0"/>
    <w:rsid w:val="009A3DC2"/>
    <w:rsid w:val="009B1108"/>
    <w:rsid w:val="009B3E27"/>
    <w:rsid w:val="009B57AF"/>
    <w:rsid w:val="009B620A"/>
    <w:rsid w:val="009C210E"/>
    <w:rsid w:val="009C36D6"/>
    <w:rsid w:val="009D3FE1"/>
    <w:rsid w:val="009F06A0"/>
    <w:rsid w:val="009F4431"/>
    <w:rsid w:val="00A0068F"/>
    <w:rsid w:val="00A036A8"/>
    <w:rsid w:val="00A03CF6"/>
    <w:rsid w:val="00A2742A"/>
    <w:rsid w:val="00A52BA0"/>
    <w:rsid w:val="00A63CC6"/>
    <w:rsid w:val="00A64AA3"/>
    <w:rsid w:val="00A82F68"/>
    <w:rsid w:val="00A87726"/>
    <w:rsid w:val="00A93AA2"/>
    <w:rsid w:val="00A94D31"/>
    <w:rsid w:val="00AA0E71"/>
    <w:rsid w:val="00AA37C5"/>
    <w:rsid w:val="00AB4C0C"/>
    <w:rsid w:val="00AC55FD"/>
    <w:rsid w:val="00AC621A"/>
    <w:rsid w:val="00AE7632"/>
    <w:rsid w:val="00AF2BD5"/>
    <w:rsid w:val="00B0724D"/>
    <w:rsid w:val="00B140D7"/>
    <w:rsid w:val="00B15837"/>
    <w:rsid w:val="00B22858"/>
    <w:rsid w:val="00B71589"/>
    <w:rsid w:val="00B82F1A"/>
    <w:rsid w:val="00B86AE4"/>
    <w:rsid w:val="00BB05BF"/>
    <w:rsid w:val="00BB44E5"/>
    <w:rsid w:val="00BD1874"/>
    <w:rsid w:val="00BD5D50"/>
    <w:rsid w:val="00C05168"/>
    <w:rsid w:val="00C12E69"/>
    <w:rsid w:val="00C158F2"/>
    <w:rsid w:val="00C258B5"/>
    <w:rsid w:val="00C25E25"/>
    <w:rsid w:val="00C340A3"/>
    <w:rsid w:val="00C451B8"/>
    <w:rsid w:val="00C45E38"/>
    <w:rsid w:val="00C50135"/>
    <w:rsid w:val="00C61373"/>
    <w:rsid w:val="00C8236A"/>
    <w:rsid w:val="00C859B1"/>
    <w:rsid w:val="00C86FB5"/>
    <w:rsid w:val="00C870D1"/>
    <w:rsid w:val="00C8722A"/>
    <w:rsid w:val="00C974F3"/>
    <w:rsid w:val="00CA5A9B"/>
    <w:rsid w:val="00CD1ECC"/>
    <w:rsid w:val="00CD39D9"/>
    <w:rsid w:val="00CE6BD1"/>
    <w:rsid w:val="00D05A97"/>
    <w:rsid w:val="00D15039"/>
    <w:rsid w:val="00D26E8D"/>
    <w:rsid w:val="00D30036"/>
    <w:rsid w:val="00D35730"/>
    <w:rsid w:val="00D41E00"/>
    <w:rsid w:val="00D55418"/>
    <w:rsid w:val="00D60321"/>
    <w:rsid w:val="00D66D3C"/>
    <w:rsid w:val="00D7064E"/>
    <w:rsid w:val="00D70D4E"/>
    <w:rsid w:val="00D8080E"/>
    <w:rsid w:val="00D907DF"/>
    <w:rsid w:val="00D9108C"/>
    <w:rsid w:val="00D93035"/>
    <w:rsid w:val="00D969A5"/>
    <w:rsid w:val="00DA663F"/>
    <w:rsid w:val="00DC00E9"/>
    <w:rsid w:val="00DC6320"/>
    <w:rsid w:val="00DD73ED"/>
    <w:rsid w:val="00DF0438"/>
    <w:rsid w:val="00DF4ABD"/>
    <w:rsid w:val="00DF7C45"/>
    <w:rsid w:val="00E04488"/>
    <w:rsid w:val="00E05CBB"/>
    <w:rsid w:val="00E102C2"/>
    <w:rsid w:val="00E11B2E"/>
    <w:rsid w:val="00E1732A"/>
    <w:rsid w:val="00E221CB"/>
    <w:rsid w:val="00E43874"/>
    <w:rsid w:val="00E4703C"/>
    <w:rsid w:val="00E52F33"/>
    <w:rsid w:val="00E57369"/>
    <w:rsid w:val="00E707EF"/>
    <w:rsid w:val="00E73B5B"/>
    <w:rsid w:val="00E80C9E"/>
    <w:rsid w:val="00E96FB3"/>
    <w:rsid w:val="00EA3677"/>
    <w:rsid w:val="00EA405B"/>
    <w:rsid w:val="00EB3300"/>
    <w:rsid w:val="00EC4CC6"/>
    <w:rsid w:val="00EC7E67"/>
    <w:rsid w:val="00EF492D"/>
    <w:rsid w:val="00F02070"/>
    <w:rsid w:val="00F30385"/>
    <w:rsid w:val="00F7741E"/>
    <w:rsid w:val="00F871F1"/>
    <w:rsid w:val="00F95808"/>
    <w:rsid w:val="00FD5B94"/>
    <w:rsid w:val="00FF50FA"/>
    <w:rsid w:val="0C406FC8"/>
    <w:rsid w:val="1210085A"/>
    <w:rsid w:val="37EA5B7D"/>
    <w:rsid w:val="3810730B"/>
    <w:rsid w:val="674A4F8D"/>
    <w:rsid w:val="71A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FD4C5"/>
  <w15:docId w15:val="{36D795D3-7A7C-194C-955A-553B737F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2">
    <w:name w:val="p2"/>
    <w:basedOn w:val="a"/>
    <w:qFormat/>
    <w:pPr>
      <w:spacing w:after="0" w:line="240" w:lineRule="auto"/>
    </w:pPr>
    <w:rPr>
      <w:rFonts w:ascii=".AppleSystemUIFont" w:hAnsi=".AppleSystemUIFont" w:cs="Times New Roman"/>
      <w:kern w:val="0"/>
      <w:sz w:val="31"/>
      <w:szCs w:val="31"/>
      <w14:ligatures w14:val="none"/>
    </w:rPr>
  </w:style>
  <w:style w:type="character" w:customStyle="1" w:styleId="s1">
    <w:name w:val="s1"/>
    <w:basedOn w:val="a0"/>
    <w:qFormat/>
    <w:rPr>
      <w:rFonts w:ascii="UICTFontTextStyleBody" w:hAnsi="UICTFontTextStyleBody" w:hint="default"/>
      <w:sz w:val="31"/>
      <w:szCs w:val="31"/>
    </w:rPr>
  </w:style>
  <w:style w:type="paragraph" w:customStyle="1" w:styleId="li1">
    <w:name w:val="li1"/>
    <w:basedOn w:val="a"/>
    <w:qFormat/>
    <w:pPr>
      <w:spacing w:after="0" w:line="240" w:lineRule="auto"/>
    </w:pPr>
    <w:rPr>
      <w:rFonts w:ascii=".AppleSystemUIFont" w:hAnsi=".AppleSystemUIFont" w:cs="Times New Roman"/>
      <w:kern w:val="0"/>
      <w:sz w:val="31"/>
      <w:szCs w:val="31"/>
      <w14:ligatures w14:val="none"/>
    </w:rPr>
  </w:style>
  <w:style w:type="paragraph" w:customStyle="1" w:styleId="p1">
    <w:name w:val="p1"/>
    <w:basedOn w:val="a"/>
    <w:qFormat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qFormat/>
    <w:rPr>
      <w:rFonts w:ascii="UICTFontTextStyleBody" w:hAnsi="UICTFontTextStyleBody" w:hint="default"/>
      <w:sz w:val="31"/>
      <w:szCs w:val="31"/>
    </w:rPr>
  </w:style>
  <w:style w:type="paragraph" w:customStyle="1" w:styleId="s31">
    <w:name w:val="s31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">
    <w:name w:val="s13"/>
    <w:basedOn w:val="a0"/>
    <w:qFormat/>
  </w:style>
  <w:style w:type="paragraph" w:customStyle="1" w:styleId="s20">
    <w:name w:val="s20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2">
    <w:name w:val="s32"/>
    <w:basedOn w:val="a0"/>
    <w:qFormat/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-ma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D8EB-1CC3-4B57-84E4-412F099397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Мария Вячеславовна</dc:creator>
  <cp:lastModifiedBy>Трофимова Мария Вячеславовна</cp:lastModifiedBy>
  <cp:revision>2</cp:revision>
  <cp:lastPrinted>2025-08-13T10:35:00Z</cp:lastPrinted>
  <dcterms:created xsi:type="dcterms:W3CDTF">2025-08-21T09:16:00Z</dcterms:created>
  <dcterms:modified xsi:type="dcterms:W3CDTF">2025-08-21T09:16:00Z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127FB58305C64B66BB282FEE1452FF61_13</vt:lpwstr>
  </property>
</Properties>
</file>